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533" w:rsidRDefault="005D1533" w:rsidP="005D1533">
      <w:pPr>
        <w:pStyle w:val="a3"/>
        <w:tabs>
          <w:tab w:val="left" w:pos="70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Додаток  до рішення сесії Лубенської міської </w:t>
      </w:r>
    </w:p>
    <w:p w:rsidR="005D1533" w:rsidRDefault="005D1533" w:rsidP="005D1533">
      <w:pPr>
        <w:pStyle w:val="a3"/>
        <w:tabs>
          <w:tab w:val="left" w:pos="709"/>
          <w:tab w:val="left" w:pos="1012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                                                                                                                                                                   ради від 22 квітня  2020 року</w:t>
      </w:r>
    </w:p>
    <w:p w:rsidR="005D1533" w:rsidRDefault="005D1533" w:rsidP="005D1533">
      <w:pPr>
        <w:pStyle w:val="a3"/>
        <w:tabs>
          <w:tab w:val="left" w:pos="709"/>
          <w:tab w:val="left" w:pos="1012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« Додаток</w:t>
      </w:r>
    </w:p>
    <w:p w:rsidR="005D1533" w:rsidRDefault="005D1533" w:rsidP="005D1533">
      <w:pPr>
        <w:pStyle w:val="a3"/>
        <w:tabs>
          <w:tab w:val="left" w:pos="709"/>
        </w:tabs>
        <w:ind w:left="9923"/>
        <w:rPr>
          <w:rFonts w:ascii="Times New Roman" w:hAnsi="Times New Roman"/>
        </w:rPr>
      </w:pPr>
      <w:r>
        <w:rPr>
          <w:rFonts w:ascii="Times New Roman" w:hAnsi="Times New Roman"/>
        </w:rPr>
        <w:t>до  програми   фінансової підтримки та розвитку</w:t>
      </w:r>
    </w:p>
    <w:p w:rsidR="005D1533" w:rsidRDefault="005D1533" w:rsidP="005D1533">
      <w:pPr>
        <w:pStyle w:val="a3"/>
        <w:tabs>
          <w:tab w:val="left" w:pos="709"/>
        </w:tabs>
        <w:ind w:left="9923"/>
        <w:rPr>
          <w:rFonts w:ascii="Times New Roman" w:hAnsi="Times New Roman"/>
        </w:rPr>
      </w:pPr>
      <w:r>
        <w:rPr>
          <w:rFonts w:ascii="Times New Roman" w:hAnsi="Times New Roman"/>
        </w:rPr>
        <w:t>комунального підприємства «Комунальне  некомерційне підприємство Лубенський міський центр первинної медико-санітарної допомоги» на 2020 рік »</w:t>
      </w:r>
    </w:p>
    <w:p w:rsidR="005D1533" w:rsidRDefault="005D1533" w:rsidP="005D1533">
      <w:pPr>
        <w:jc w:val="center"/>
        <w:rPr>
          <w:b/>
          <w:bCs/>
          <w:lang w:val="uk-UA"/>
        </w:rPr>
      </w:pPr>
    </w:p>
    <w:p w:rsidR="005D1533" w:rsidRDefault="005D1533" w:rsidP="005D1533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План заходів </w:t>
      </w:r>
    </w:p>
    <w:p w:rsidR="005D1533" w:rsidRDefault="005D1533" w:rsidP="005D1533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програми фінансової підтримки та розвитку</w:t>
      </w:r>
      <w:r w:rsidRPr="00A24FC9">
        <w:rPr>
          <w:b/>
        </w:rPr>
        <w:t xml:space="preserve"> </w:t>
      </w:r>
      <w:proofErr w:type="spellStart"/>
      <w:r w:rsidRPr="00A24FC9">
        <w:rPr>
          <w:b/>
        </w:rPr>
        <w:t>комунального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підприємства</w:t>
      </w:r>
      <w:proofErr w:type="spellEnd"/>
      <w:r w:rsidRPr="00A24FC9">
        <w:rPr>
          <w:b/>
        </w:rPr>
        <w:t xml:space="preserve"> «</w:t>
      </w:r>
      <w:proofErr w:type="spellStart"/>
      <w:r w:rsidRPr="00A24FC9">
        <w:rPr>
          <w:b/>
        </w:rPr>
        <w:t>Комунального</w:t>
      </w:r>
      <w:proofErr w:type="spellEnd"/>
      <w:r w:rsidRPr="00A24FC9">
        <w:rPr>
          <w:b/>
        </w:rPr>
        <w:t xml:space="preserve">  </w:t>
      </w:r>
      <w:proofErr w:type="spellStart"/>
      <w:r w:rsidRPr="00A24FC9">
        <w:rPr>
          <w:b/>
        </w:rPr>
        <w:t>некомерційного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підприємства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Лубенського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міського</w:t>
      </w:r>
      <w:proofErr w:type="spellEnd"/>
      <w:r w:rsidRPr="00A24FC9">
        <w:rPr>
          <w:b/>
        </w:rPr>
        <w:t xml:space="preserve"> центру </w:t>
      </w:r>
      <w:proofErr w:type="spellStart"/>
      <w:r w:rsidRPr="00A24FC9">
        <w:rPr>
          <w:b/>
        </w:rPr>
        <w:t>первинної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медико-санітарної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допомоги</w:t>
      </w:r>
      <w:proofErr w:type="spellEnd"/>
      <w:r w:rsidRPr="00A24FC9">
        <w:rPr>
          <w:b/>
        </w:rPr>
        <w:t>»</w:t>
      </w:r>
      <w:r>
        <w:rPr>
          <w:b/>
          <w:lang w:val="uk-UA"/>
        </w:rPr>
        <w:t xml:space="preserve"> </w:t>
      </w:r>
      <w:r>
        <w:rPr>
          <w:b/>
          <w:bCs/>
          <w:lang w:val="uk-UA"/>
        </w:rPr>
        <w:t>на 2020 рік (нова редакція)</w:t>
      </w:r>
    </w:p>
    <w:p w:rsidR="005D1533" w:rsidRDefault="005D1533" w:rsidP="005D1533">
      <w:pPr>
        <w:jc w:val="center"/>
        <w:rPr>
          <w:b/>
          <w:bCs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8"/>
        <w:gridCol w:w="1776"/>
        <w:gridCol w:w="2492"/>
        <w:gridCol w:w="1559"/>
        <w:gridCol w:w="2236"/>
        <w:gridCol w:w="2867"/>
        <w:gridCol w:w="3338"/>
      </w:tblGrid>
      <w:tr w:rsidR="005D1533" w:rsidRPr="008D056C" w:rsidTr="00C81550">
        <w:trPr>
          <w:trHeight w:val="191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Перелік заходів програми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Строк виконання заходу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Джерела фінансування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Орієнтовні обсяги фінансування(вартість), тис. гривень, на 2020 р.</w:t>
            </w:r>
          </w:p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Очікуваний результат</w:t>
            </w:r>
          </w:p>
        </w:tc>
      </w:tr>
      <w:tr w:rsidR="005D1533" w:rsidRPr="008D056C" w:rsidTr="00C81550">
        <w:trPr>
          <w:trHeight w:val="311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7</w:t>
            </w:r>
          </w:p>
        </w:tc>
      </w:tr>
      <w:tr w:rsidR="005D1533" w:rsidTr="00C81550">
        <w:trPr>
          <w:trHeight w:val="1406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 xml:space="preserve">Придбання медикаментів та </w:t>
            </w:r>
            <w:proofErr w:type="spellStart"/>
            <w:r>
              <w:rPr>
                <w:b/>
                <w:bCs/>
                <w:lang w:val="uk-UA"/>
              </w:rPr>
              <w:t>перев’язуваль</w:t>
            </w:r>
            <w:proofErr w:type="spellEnd"/>
          </w:p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них матеріалів</w:t>
            </w:r>
          </w:p>
        </w:tc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фармацевтичної продукції;</w:t>
            </w:r>
          </w:p>
          <w:p w:rsidR="005D1533" w:rsidRDefault="005D1533" w:rsidP="00C81550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забезпечення інвалідів технічними засобами медичного призначення;</w:t>
            </w:r>
          </w:p>
          <w:p w:rsidR="005D1533" w:rsidRDefault="005D1533" w:rsidP="00C81550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-  </w:t>
            </w:r>
            <w:proofErr w:type="spellStart"/>
            <w:r>
              <w:rPr>
                <w:lang w:val="uk-UA"/>
              </w:rPr>
              <w:t>дороговартісне</w:t>
            </w:r>
            <w:proofErr w:type="spellEnd"/>
            <w:r>
              <w:rPr>
                <w:lang w:val="uk-UA"/>
              </w:rPr>
              <w:t xml:space="preserve"> тривале лікування (</w:t>
            </w:r>
            <w:proofErr w:type="spellStart"/>
            <w:r>
              <w:rPr>
                <w:lang w:val="uk-UA"/>
              </w:rPr>
              <w:t>орфанні</w:t>
            </w:r>
            <w:proofErr w:type="spellEnd"/>
            <w:r>
              <w:rPr>
                <w:lang w:val="uk-UA"/>
              </w:rPr>
              <w:t xml:space="preserve"> захворювання, лікування після трансплантації органів) та інше.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2020 р.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rPr>
                <w:b/>
                <w:bCs/>
                <w:lang w:val="uk-UA"/>
              </w:rPr>
            </w:pPr>
          </w:p>
          <w:p w:rsidR="005D1533" w:rsidRDefault="005D1533" w:rsidP="00C81550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1289,3</w:t>
            </w:r>
          </w:p>
        </w:tc>
        <w:tc>
          <w:tcPr>
            <w:tcW w:w="3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  <w:p w:rsidR="005D1533" w:rsidRPr="00235B32" w:rsidRDefault="005D1533" w:rsidP="00C81550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 w:rsidRPr="00235B32">
              <w:t>Надання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якісної</w:t>
            </w:r>
            <w:proofErr w:type="spellEnd"/>
            <w:r w:rsidRPr="00235B32">
              <w:t xml:space="preserve"> та  в </w:t>
            </w:r>
            <w:proofErr w:type="spellStart"/>
            <w:r w:rsidRPr="00235B32">
              <w:t>повному</w:t>
            </w:r>
            <w:proofErr w:type="spellEnd"/>
            <w:r w:rsidRPr="00235B32">
              <w:t xml:space="preserve">  </w:t>
            </w:r>
            <w:proofErr w:type="spellStart"/>
            <w:r w:rsidRPr="00235B32">
              <w:t>обсязі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медичної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допомоги</w:t>
            </w:r>
            <w:proofErr w:type="spellEnd"/>
            <w:r w:rsidRPr="00235B32">
              <w:t xml:space="preserve"> при </w:t>
            </w:r>
            <w:proofErr w:type="spellStart"/>
            <w:r w:rsidRPr="00235B32">
              <w:t>невідкладних</w:t>
            </w:r>
            <w:proofErr w:type="spellEnd"/>
            <w:r w:rsidRPr="00235B32">
              <w:t xml:space="preserve"> станах. </w:t>
            </w:r>
            <w:proofErr w:type="spellStart"/>
            <w:r w:rsidRPr="00235B32">
              <w:t>Проведення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заходів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імунопрофілактики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дитячому</w:t>
            </w:r>
            <w:proofErr w:type="spellEnd"/>
            <w:r w:rsidRPr="00235B32">
              <w:t xml:space="preserve">  та  </w:t>
            </w:r>
            <w:proofErr w:type="spellStart"/>
            <w:r w:rsidRPr="00235B32">
              <w:t>дорослому</w:t>
            </w:r>
            <w:proofErr w:type="spellEnd"/>
            <w:r w:rsidRPr="00235B32">
              <w:t xml:space="preserve">  </w:t>
            </w:r>
            <w:proofErr w:type="spellStart"/>
            <w:r w:rsidRPr="00235B32">
              <w:t>населенню</w:t>
            </w:r>
            <w:proofErr w:type="spellEnd"/>
            <w:r w:rsidRPr="00235B32">
              <w:t xml:space="preserve">. </w:t>
            </w:r>
            <w:proofErr w:type="spellStart"/>
            <w:r w:rsidRPr="00235B32">
              <w:t>Зниження</w:t>
            </w:r>
            <w:proofErr w:type="spellEnd"/>
            <w:r w:rsidRPr="00235B32">
              <w:t xml:space="preserve">  </w:t>
            </w:r>
            <w:proofErr w:type="spellStart"/>
            <w:proofErr w:type="gramStart"/>
            <w:r w:rsidRPr="00235B32">
              <w:t>р</w:t>
            </w:r>
            <w:proofErr w:type="gramEnd"/>
            <w:r w:rsidRPr="00235B32">
              <w:t>івня</w:t>
            </w:r>
            <w:proofErr w:type="spellEnd"/>
            <w:r w:rsidRPr="00235B32">
              <w:t xml:space="preserve">  </w:t>
            </w:r>
            <w:proofErr w:type="spellStart"/>
            <w:r w:rsidRPr="00235B32">
              <w:t>інфекційної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захворюваності</w:t>
            </w:r>
            <w:proofErr w:type="spellEnd"/>
            <w:r w:rsidRPr="00235B32">
              <w:rPr>
                <w:sz w:val="20"/>
                <w:szCs w:val="20"/>
              </w:rPr>
              <w:t>.</w:t>
            </w:r>
          </w:p>
        </w:tc>
      </w:tr>
      <w:tr w:rsidR="005D1533" w:rsidTr="00C81550">
        <w:trPr>
          <w:trHeight w:val="2585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rPr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rPr>
                <w:b/>
                <w:bCs/>
                <w:lang w:val="uk-UA"/>
              </w:rPr>
            </w:pP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rPr>
                <w:lang w:val="uk-UA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-</w:t>
            </w:r>
          </w:p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33" w:rsidRDefault="005D1533" w:rsidP="00C81550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</w:tr>
      <w:tr w:rsidR="005D1533" w:rsidTr="00C81550">
        <w:trPr>
          <w:trHeight w:val="900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2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 xml:space="preserve">Оплата комунальних </w:t>
            </w:r>
            <w:r>
              <w:rPr>
                <w:b/>
                <w:bCs/>
                <w:lang w:val="uk-UA"/>
              </w:rPr>
              <w:lastRenderedPageBreak/>
              <w:t>послуг та енергоносіїв</w:t>
            </w:r>
          </w:p>
        </w:tc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lastRenderedPageBreak/>
              <w:t>- послуги теплопостачання;</w:t>
            </w:r>
          </w:p>
          <w:p w:rsidR="005D1533" w:rsidRDefault="005D1533" w:rsidP="00C81550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lastRenderedPageBreak/>
              <w:t>- оплата водопостачання та водовідведення;</w:t>
            </w:r>
          </w:p>
          <w:p w:rsidR="005D1533" w:rsidRDefault="005D1533" w:rsidP="00C81550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оплата електроенергії;</w:t>
            </w:r>
          </w:p>
          <w:p w:rsidR="005D1533" w:rsidRDefault="005D1533" w:rsidP="00C81550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та інші</w:t>
            </w:r>
          </w:p>
          <w:p w:rsidR="005D1533" w:rsidRDefault="005D1533" w:rsidP="00C81550">
            <w:pPr>
              <w:spacing w:line="276" w:lineRule="auto"/>
              <w:rPr>
                <w:lang w:val="uk-UA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2020 р.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943,6</w:t>
            </w:r>
          </w:p>
        </w:tc>
        <w:tc>
          <w:tcPr>
            <w:tcW w:w="3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  <w:p w:rsidR="005D1533" w:rsidRPr="00EA4AE7" w:rsidRDefault="005D1533" w:rsidP="00C81550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 w:rsidRPr="00EA4AE7">
              <w:t>Забезпечення</w:t>
            </w:r>
            <w:proofErr w:type="spellEnd"/>
            <w:r w:rsidRPr="00EA4AE7">
              <w:t xml:space="preserve"> </w:t>
            </w:r>
            <w:proofErr w:type="spellStart"/>
            <w:r w:rsidRPr="00EA4AE7">
              <w:t>функціонування</w:t>
            </w:r>
            <w:proofErr w:type="spellEnd"/>
            <w:r w:rsidRPr="00EA4AE7">
              <w:t xml:space="preserve">  </w:t>
            </w:r>
            <w:proofErr w:type="spellStart"/>
            <w:proofErr w:type="gramStart"/>
            <w:r w:rsidRPr="00EA4AE7">
              <w:t>п</w:t>
            </w:r>
            <w:proofErr w:type="gramEnd"/>
            <w:r w:rsidRPr="00EA4AE7">
              <w:t>ідприємства</w:t>
            </w:r>
            <w:proofErr w:type="spellEnd"/>
          </w:p>
        </w:tc>
      </w:tr>
      <w:tr w:rsidR="005D1533" w:rsidTr="00C81550">
        <w:trPr>
          <w:trHeight w:val="1629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rPr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rPr>
                <w:b/>
                <w:bCs/>
                <w:lang w:val="uk-UA"/>
              </w:rPr>
            </w:pPr>
          </w:p>
        </w:tc>
        <w:tc>
          <w:tcPr>
            <w:tcW w:w="2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rPr>
                <w:lang w:val="uk-UA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-</w:t>
            </w:r>
          </w:p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33" w:rsidRDefault="005D1533" w:rsidP="00C81550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</w:tr>
      <w:tr w:rsidR="005D1533" w:rsidTr="00C81550">
        <w:trPr>
          <w:trHeight w:val="2222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lastRenderedPageBreak/>
              <w:t>3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Інші виплати населенню</w:t>
            </w:r>
          </w:p>
        </w:tc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відшкодування витрат, пов’язаних з відпуском лікарських засобів безоплатно або на пільгових умовах відповідно до законодавства та інше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2020 р.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1400,0</w:t>
            </w:r>
          </w:p>
          <w:p w:rsidR="005D1533" w:rsidRDefault="005D1533" w:rsidP="00C81550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3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533" w:rsidRDefault="005D1533" w:rsidP="00C81550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5D1533" w:rsidRDefault="005D1533" w:rsidP="00C81550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5D1533" w:rsidRPr="00EA4AE7" w:rsidRDefault="005D1533" w:rsidP="00C81550">
            <w:pPr>
              <w:spacing w:line="276" w:lineRule="auto"/>
              <w:jc w:val="center"/>
              <w:rPr>
                <w:bCs/>
                <w:lang w:val="uk-UA"/>
              </w:rPr>
            </w:pPr>
            <w:proofErr w:type="spellStart"/>
            <w:r w:rsidRPr="00EA4AE7">
              <w:t>Забезпечення</w:t>
            </w:r>
            <w:proofErr w:type="spellEnd"/>
            <w:r w:rsidRPr="00EA4AE7">
              <w:t xml:space="preserve">  </w:t>
            </w:r>
            <w:proofErr w:type="spellStart"/>
            <w:r w:rsidRPr="00EA4AE7">
              <w:t>окремих</w:t>
            </w:r>
            <w:proofErr w:type="spellEnd"/>
            <w:r w:rsidRPr="00EA4AE7">
              <w:t xml:space="preserve"> </w:t>
            </w:r>
            <w:proofErr w:type="spellStart"/>
            <w:r w:rsidRPr="00EA4AE7">
              <w:t>категорій</w:t>
            </w:r>
            <w:proofErr w:type="spellEnd"/>
            <w:r w:rsidRPr="00EA4AE7">
              <w:t xml:space="preserve">  </w:t>
            </w:r>
            <w:proofErr w:type="spellStart"/>
            <w:r w:rsidRPr="00EA4AE7">
              <w:t>громадян</w:t>
            </w:r>
            <w:proofErr w:type="spellEnd"/>
            <w:r w:rsidRPr="00EA4AE7">
              <w:t xml:space="preserve"> </w:t>
            </w:r>
            <w:proofErr w:type="spellStart"/>
            <w:proofErr w:type="gramStart"/>
            <w:r w:rsidRPr="00EA4AE7">
              <w:t>п</w:t>
            </w:r>
            <w:proofErr w:type="gramEnd"/>
            <w:r w:rsidRPr="00EA4AE7">
              <w:t>ільговим</w:t>
            </w:r>
            <w:proofErr w:type="spellEnd"/>
            <w:r w:rsidRPr="00EA4AE7">
              <w:t xml:space="preserve">  </w:t>
            </w:r>
            <w:proofErr w:type="spellStart"/>
            <w:r w:rsidRPr="00EA4AE7">
              <w:t>лікуванням</w:t>
            </w:r>
            <w:proofErr w:type="spellEnd"/>
          </w:p>
        </w:tc>
      </w:tr>
      <w:tr w:rsidR="005D1533" w:rsidTr="00C81550">
        <w:trPr>
          <w:trHeight w:val="966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rPr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rPr>
                <w:b/>
                <w:bCs/>
                <w:lang w:val="uk-UA"/>
              </w:rPr>
            </w:pP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rPr>
                <w:lang w:val="uk-UA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</w:tc>
      </w:tr>
      <w:tr w:rsidR="005D1533" w:rsidRPr="009173EB" w:rsidTr="00C81550">
        <w:trPr>
          <w:trHeight w:val="784"/>
        </w:trPr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4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Капітальні видатки</w:t>
            </w:r>
          </w:p>
        </w:tc>
        <w:tc>
          <w:tcPr>
            <w:tcW w:w="2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rPr>
                <w:lang w:val="uk-UA"/>
              </w:rPr>
            </w:pPr>
            <w:r>
              <w:rPr>
                <w:lang w:val="uk-UA"/>
              </w:rPr>
              <w:t>- капітальний ремонт приміщень амбулаторії загальної практики-сімейної медицини №6 по вул. Київська,11, м. Лубни, Полтавської області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rPr>
                <w:lang w:val="uk-UA"/>
              </w:rPr>
            </w:pPr>
            <w:r>
              <w:rPr>
                <w:lang w:val="uk-UA"/>
              </w:rPr>
              <w:t>2020р.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Кошти бюджету міста та інші джерела фінансування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Pr="009173EB" w:rsidRDefault="005D1533" w:rsidP="00C81550">
            <w:pPr>
              <w:spacing w:line="276" w:lineRule="auto"/>
              <w:jc w:val="center"/>
              <w:rPr>
                <w:bCs/>
                <w:lang w:val="uk-UA"/>
              </w:rPr>
            </w:pPr>
            <w:r w:rsidRPr="009173EB">
              <w:rPr>
                <w:bCs/>
                <w:lang w:val="uk-UA"/>
              </w:rPr>
              <w:t>200,00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33" w:rsidRPr="009173EB" w:rsidRDefault="005D1533" w:rsidP="00C81550">
            <w:pPr>
              <w:spacing w:line="276" w:lineRule="auto"/>
              <w:jc w:val="center"/>
              <w:rPr>
                <w:bCs/>
                <w:lang w:val="uk-UA"/>
              </w:rPr>
            </w:pPr>
            <w:r w:rsidRPr="009173EB">
              <w:rPr>
                <w:bCs/>
                <w:lang w:val="uk-UA"/>
              </w:rPr>
              <w:t xml:space="preserve">Забезпечення </w:t>
            </w:r>
            <w:r>
              <w:rPr>
                <w:bCs/>
                <w:lang w:val="uk-UA"/>
              </w:rPr>
              <w:t xml:space="preserve"> енергозбереження та сталого функціонування закладу охорони здоров’я, а також надання якісної медичної допомоги мешканцям міста</w:t>
            </w:r>
          </w:p>
        </w:tc>
      </w:tr>
      <w:tr w:rsidR="005D1533" w:rsidRPr="009173EB" w:rsidTr="00C8155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Всього, у т.ч.: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Pr="00E03694" w:rsidRDefault="005D1533" w:rsidP="00C81550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3832,9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33" w:rsidRDefault="005D1533" w:rsidP="00C81550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5D1533" w:rsidRPr="009173EB" w:rsidTr="005D1533">
        <w:trPr>
          <w:trHeight w:val="921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  <w:p w:rsidR="005D1533" w:rsidRDefault="005D1533" w:rsidP="005D1533">
            <w:pPr>
              <w:spacing w:line="276" w:lineRule="auto"/>
              <w:rPr>
                <w:lang w:val="uk-UA"/>
              </w:rPr>
            </w:pPr>
          </w:p>
          <w:p w:rsidR="005D1533" w:rsidRDefault="005D1533" w:rsidP="005D1533">
            <w:pPr>
              <w:spacing w:line="276" w:lineRule="auto"/>
              <w:rPr>
                <w:lang w:val="uk-UA"/>
              </w:rPr>
            </w:pPr>
          </w:p>
          <w:p w:rsidR="005D1533" w:rsidRDefault="005D1533" w:rsidP="005D1533">
            <w:pPr>
              <w:spacing w:line="276" w:lineRule="auto"/>
              <w:rPr>
                <w:lang w:val="uk-UA"/>
              </w:rPr>
            </w:pPr>
          </w:p>
          <w:p w:rsidR="005D1533" w:rsidRDefault="005D1533" w:rsidP="00C81550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3632,9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5D1533" w:rsidRPr="009173EB" w:rsidTr="00C8155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lang w:val="uk-UA"/>
              </w:rPr>
              <w:t>Кошти  бюджету міста та інші джерела фінансування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200,0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5D1533" w:rsidRPr="009173EB" w:rsidTr="00C8155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33" w:rsidRDefault="005D1533" w:rsidP="00C81550">
            <w:pPr>
              <w:spacing w:line="276" w:lineRule="auto"/>
              <w:jc w:val="center"/>
              <w:rPr>
                <w:lang w:val="uk-UA"/>
              </w:rPr>
            </w:pPr>
          </w:p>
        </w:tc>
      </w:tr>
    </w:tbl>
    <w:p w:rsidR="005D1533" w:rsidRDefault="005D1533" w:rsidP="005D1533">
      <w:pPr>
        <w:rPr>
          <w:b/>
          <w:bCs/>
          <w:lang w:val="uk-UA"/>
        </w:rPr>
      </w:pPr>
    </w:p>
    <w:p w:rsidR="005D1533" w:rsidRPr="006E20AB" w:rsidRDefault="005D1533" w:rsidP="005D1533">
      <w:pPr>
        <w:pStyle w:val="a3"/>
        <w:jc w:val="center"/>
      </w:pPr>
      <w:r>
        <w:rPr>
          <w:rFonts w:ascii="Times New Roman" w:hAnsi="Times New Roman"/>
          <w:b/>
          <w:bCs/>
          <w:sz w:val="28"/>
          <w:szCs w:val="28"/>
        </w:rPr>
        <w:t xml:space="preserve">Секретар міської ради                                                                               О.В.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Карпець</w:t>
      </w:r>
      <w:proofErr w:type="spellEnd"/>
    </w:p>
    <w:p w:rsidR="00EC7F9F" w:rsidRDefault="00EC7F9F" w:rsidP="00F43B6F">
      <w:pPr>
        <w:pStyle w:val="a3"/>
        <w:ind w:left="10620" w:firstLine="708"/>
        <w:rPr>
          <w:rFonts w:ascii="Times New Roman" w:hAnsi="Times New Roman"/>
        </w:rPr>
        <w:sectPr w:rsidR="00EC7F9F" w:rsidSect="005D1533">
          <w:pgSz w:w="16838" w:h="11906" w:orient="landscape"/>
          <w:pgMar w:top="568" w:right="340" w:bottom="567" w:left="567" w:header="709" w:footer="709" w:gutter="0"/>
          <w:cols w:space="708"/>
          <w:docGrid w:linePitch="360"/>
        </w:sectPr>
      </w:pPr>
    </w:p>
    <w:p w:rsidR="00C978B4" w:rsidRDefault="00C978B4" w:rsidP="00C978B4">
      <w:pPr>
        <w:pStyle w:val="a3"/>
        <w:tabs>
          <w:tab w:val="left" w:pos="70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</w:t>
      </w:r>
    </w:p>
    <w:sectPr w:rsidR="00C978B4" w:rsidSect="000A5D7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E80B534"/>
    <w:multiLevelType w:val="hybridMultilevel"/>
    <w:tmpl w:val="F89FA12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E647C636"/>
    <w:multiLevelType w:val="hybridMultilevel"/>
    <w:tmpl w:val="AB78DC6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7D93635"/>
    <w:multiLevelType w:val="hybridMultilevel"/>
    <w:tmpl w:val="568A54AE"/>
    <w:lvl w:ilvl="0" w:tplc="8D5C868E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018B90"/>
    <w:multiLevelType w:val="hybridMultilevel"/>
    <w:tmpl w:val="16DDD4C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348B08AA"/>
    <w:multiLevelType w:val="hybridMultilevel"/>
    <w:tmpl w:val="37BC7B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B23EEB"/>
    <w:multiLevelType w:val="hybridMultilevel"/>
    <w:tmpl w:val="90CB015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39053326"/>
    <w:multiLevelType w:val="hybridMultilevel"/>
    <w:tmpl w:val="F2821DC4"/>
    <w:lvl w:ilvl="0" w:tplc="4320863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BD73B22"/>
    <w:multiLevelType w:val="hybridMultilevel"/>
    <w:tmpl w:val="BBCE650A"/>
    <w:lvl w:ilvl="0" w:tplc="12D85C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D93AA4"/>
    <w:multiLevelType w:val="hybridMultilevel"/>
    <w:tmpl w:val="7B96855A"/>
    <w:lvl w:ilvl="0" w:tplc="6FA0BE60">
      <w:start w:val="1"/>
      <w:numFmt w:val="bullet"/>
      <w:lvlText w:val=""/>
      <w:lvlJc w:val="left"/>
      <w:pPr>
        <w:ind w:left="1414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881C996"/>
    <w:multiLevelType w:val="hybridMultilevel"/>
    <w:tmpl w:val="CC6A0D8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051E"/>
    <w:rsid w:val="00051977"/>
    <w:rsid w:val="00054A9A"/>
    <w:rsid w:val="000622D4"/>
    <w:rsid w:val="00062FE2"/>
    <w:rsid w:val="00094B66"/>
    <w:rsid w:val="000A5D7D"/>
    <w:rsid w:val="000E6934"/>
    <w:rsid w:val="00120C91"/>
    <w:rsid w:val="00122430"/>
    <w:rsid w:val="001324A6"/>
    <w:rsid w:val="00135478"/>
    <w:rsid w:val="0013585D"/>
    <w:rsid w:val="00185200"/>
    <w:rsid w:val="0019466B"/>
    <w:rsid w:val="00194977"/>
    <w:rsid w:val="001B08EA"/>
    <w:rsid w:val="001B40F1"/>
    <w:rsid w:val="001B7249"/>
    <w:rsid w:val="001D5FDF"/>
    <w:rsid w:val="001E23E3"/>
    <w:rsid w:val="001E7BDE"/>
    <w:rsid w:val="001F2434"/>
    <w:rsid w:val="001F7A90"/>
    <w:rsid w:val="00206DCC"/>
    <w:rsid w:val="0021152E"/>
    <w:rsid w:val="002145BD"/>
    <w:rsid w:val="0022243B"/>
    <w:rsid w:val="002251AB"/>
    <w:rsid w:val="00225EC1"/>
    <w:rsid w:val="00227F86"/>
    <w:rsid w:val="002307AD"/>
    <w:rsid w:val="00235B32"/>
    <w:rsid w:val="00235B4A"/>
    <w:rsid w:val="002448F8"/>
    <w:rsid w:val="002667E9"/>
    <w:rsid w:val="00270AD8"/>
    <w:rsid w:val="00275256"/>
    <w:rsid w:val="00280366"/>
    <w:rsid w:val="00286F99"/>
    <w:rsid w:val="002921E9"/>
    <w:rsid w:val="002A7FB8"/>
    <w:rsid w:val="002B1552"/>
    <w:rsid w:val="002B4E0C"/>
    <w:rsid w:val="002C3CD1"/>
    <w:rsid w:val="002C794B"/>
    <w:rsid w:val="002D30AC"/>
    <w:rsid w:val="002D6123"/>
    <w:rsid w:val="002E174F"/>
    <w:rsid w:val="0030751C"/>
    <w:rsid w:val="00331C3A"/>
    <w:rsid w:val="00340B91"/>
    <w:rsid w:val="00340E06"/>
    <w:rsid w:val="003422A2"/>
    <w:rsid w:val="003473ED"/>
    <w:rsid w:val="00351439"/>
    <w:rsid w:val="003522DC"/>
    <w:rsid w:val="003627C8"/>
    <w:rsid w:val="00364C42"/>
    <w:rsid w:val="00382BDB"/>
    <w:rsid w:val="00390EA6"/>
    <w:rsid w:val="003953EB"/>
    <w:rsid w:val="0039570E"/>
    <w:rsid w:val="00396B89"/>
    <w:rsid w:val="003F051E"/>
    <w:rsid w:val="00404D84"/>
    <w:rsid w:val="0041390C"/>
    <w:rsid w:val="0042002B"/>
    <w:rsid w:val="00427C7F"/>
    <w:rsid w:val="00434BCC"/>
    <w:rsid w:val="00462739"/>
    <w:rsid w:val="004664EA"/>
    <w:rsid w:val="00466EB9"/>
    <w:rsid w:val="00475551"/>
    <w:rsid w:val="00484ABE"/>
    <w:rsid w:val="004872CB"/>
    <w:rsid w:val="004A001F"/>
    <w:rsid w:val="004A4452"/>
    <w:rsid w:val="004D7E64"/>
    <w:rsid w:val="00501DB6"/>
    <w:rsid w:val="00506DA2"/>
    <w:rsid w:val="005210DB"/>
    <w:rsid w:val="00527E37"/>
    <w:rsid w:val="00530118"/>
    <w:rsid w:val="00556252"/>
    <w:rsid w:val="00563B33"/>
    <w:rsid w:val="005726AC"/>
    <w:rsid w:val="005A11D2"/>
    <w:rsid w:val="005A40DE"/>
    <w:rsid w:val="005B2B6F"/>
    <w:rsid w:val="005C53B0"/>
    <w:rsid w:val="005C687E"/>
    <w:rsid w:val="005D1533"/>
    <w:rsid w:val="005D6CEC"/>
    <w:rsid w:val="00620B0A"/>
    <w:rsid w:val="00633330"/>
    <w:rsid w:val="00633C91"/>
    <w:rsid w:val="00645EEA"/>
    <w:rsid w:val="00671FED"/>
    <w:rsid w:val="0067568C"/>
    <w:rsid w:val="006A3C52"/>
    <w:rsid w:val="006C07B7"/>
    <w:rsid w:val="006C4588"/>
    <w:rsid w:val="006C4F7C"/>
    <w:rsid w:val="006C6CA9"/>
    <w:rsid w:val="006E20AB"/>
    <w:rsid w:val="006F4826"/>
    <w:rsid w:val="0072556B"/>
    <w:rsid w:val="00737727"/>
    <w:rsid w:val="007620B8"/>
    <w:rsid w:val="00765F98"/>
    <w:rsid w:val="00780F30"/>
    <w:rsid w:val="00791944"/>
    <w:rsid w:val="007F186B"/>
    <w:rsid w:val="007F581F"/>
    <w:rsid w:val="007F59F5"/>
    <w:rsid w:val="0080644E"/>
    <w:rsid w:val="00820E2A"/>
    <w:rsid w:val="00821E5D"/>
    <w:rsid w:val="008274B3"/>
    <w:rsid w:val="0083618E"/>
    <w:rsid w:val="008512AE"/>
    <w:rsid w:val="00856CAB"/>
    <w:rsid w:val="00865B64"/>
    <w:rsid w:val="0087725B"/>
    <w:rsid w:val="00884B3A"/>
    <w:rsid w:val="008A6EBD"/>
    <w:rsid w:val="008B1875"/>
    <w:rsid w:val="008C4F05"/>
    <w:rsid w:val="008C79B7"/>
    <w:rsid w:val="009173EB"/>
    <w:rsid w:val="00917B44"/>
    <w:rsid w:val="00934446"/>
    <w:rsid w:val="00940E12"/>
    <w:rsid w:val="009478D1"/>
    <w:rsid w:val="0095259E"/>
    <w:rsid w:val="00962059"/>
    <w:rsid w:val="009649D0"/>
    <w:rsid w:val="009B07C8"/>
    <w:rsid w:val="009D47A1"/>
    <w:rsid w:val="009F6C48"/>
    <w:rsid w:val="00A23FD1"/>
    <w:rsid w:val="00A24FC9"/>
    <w:rsid w:val="00A41AC1"/>
    <w:rsid w:val="00A45A82"/>
    <w:rsid w:val="00A50400"/>
    <w:rsid w:val="00A607E0"/>
    <w:rsid w:val="00A62F83"/>
    <w:rsid w:val="00A65F9B"/>
    <w:rsid w:val="00A84A73"/>
    <w:rsid w:val="00A863F9"/>
    <w:rsid w:val="00A87D11"/>
    <w:rsid w:val="00AB332F"/>
    <w:rsid w:val="00AE2FCF"/>
    <w:rsid w:val="00AF14C5"/>
    <w:rsid w:val="00B010D5"/>
    <w:rsid w:val="00B16727"/>
    <w:rsid w:val="00B36641"/>
    <w:rsid w:val="00B478DF"/>
    <w:rsid w:val="00B6323F"/>
    <w:rsid w:val="00B70A6F"/>
    <w:rsid w:val="00B70C8E"/>
    <w:rsid w:val="00B95845"/>
    <w:rsid w:val="00BA1296"/>
    <w:rsid w:val="00BA7381"/>
    <w:rsid w:val="00BB6C88"/>
    <w:rsid w:val="00BD2B14"/>
    <w:rsid w:val="00BD2CEE"/>
    <w:rsid w:val="00BE2474"/>
    <w:rsid w:val="00BE5C91"/>
    <w:rsid w:val="00C02D2D"/>
    <w:rsid w:val="00C1455E"/>
    <w:rsid w:val="00C2243E"/>
    <w:rsid w:val="00C24104"/>
    <w:rsid w:val="00C50480"/>
    <w:rsid w:val="00C772CE"/>
    <w:rsid w:val="00C82BC5"/>
    <w:rsid w:val="00C86F2E"/>
    <w:rsid w:val="00C978B4"/>
    <w:rsid w:val="00CA15A6"/>
    <w:rsid w:val="00CB3DA2"/>
    <w:rsid w:val="00CB42A9"/>
    <w:rsid w:val="00CC3086"/>
    <w:rsid w:val="00CC5432"/>
    <w:rsid w:val="00CD4CAB"/>
    <w:rsid w:val="00CE1A9F"/>
    <w:rsid w:val="00CE38FA"/>
    <w:rsid w:val="00CE4FBC"/>
    <w:rsid w:val="00D06AF7"/>
    <w:rsid w:val="00D52BC5"/>
    <w:rsid w:val="00D567AD"/>
    <w:rsid w:val="00D71830"/>
    <w:rsid w:val="00D76702"/>
    <w:rsid w:val="00DB6CBD"/>
    <w:rsid w:val="00DD5509"/>
    <w:rsid w:val="00DF0E37"/>
    <w:rsid w:val="00E10927"/>
    <w:rsid w:val="00E275EC"/>
    <w:rsid w:val="00E4545D"/>
    <w:rsid w:val="00E53209"/>
    <w:rsid w:val="00E57000"/>
    <w:rsid w:val="00E72ED8"/>
    <w:rsid w:val="00E7413E"/>
    <w:rsid w:val="00E8768D"/>
    <w:rsid w:val="00E904A9"/>
    <w:rsid w:val="00E908E4"/>
    <w:rsid w:val="00EA2727"/>
    <w:rsid w:val="00EA4AE7"/>
    <w:rsid w:val="00EB4BE6"/>
    <w:rsid w:val="00EC7F9F"/>
    <w:rsid w:val="00ED585F"/>
    <w:rsid w:val="00EF0D6A"/>
    <w:rsid w:val="00F03890"/>
    <w:rsid w:val="00F116AD"/>
    <w:rsid w:val="00F15940"/>
    <w:rsid w:val="00F27F21"/>
    <w:rsid w:val="00F308B2"/>
    <w:rsid w:val="00F434D3"/>
    <w:rsid w:val="00F43B6F"/>
    <w:rsid w:val="00F55810"/>
    <w:rsid w:val="00F6129A"/>
    <w:rsid w:val="00F6636A"/>
    <w:rsid w:val="00F90014"/>
    <w:rsid w:val="00F91F4B"/>
    <w:rsid w:val="00F92227"/>
    <w:rsid w:val="00FA622D"/>
    <w:rsid w:val="00FA6B7C"/>
    <w:rsid w:val="00FC2EFD"/>
    <w:rsid w:val="00FC54C4"/>
    <w:rsid w:val="00FE09E7"/>
    <w:rsid w:val="00FF0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F05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A50400"/>
    <w:rPr>
      <w:sz w:val="22"/>
      <w:szCs w:val="22"/>
      <w:lang w:val="uk-UA" w:eastAsia="en-US"/>
    </w:rPr>
  </w:style>
  <w:style w:type="paragraph" w:styleId="a4">
    <w:name w:val="Balloon Text"/>
    <w:basedOn w:val="a"/>
    <w:link w:val="a5"/>
    <w:uiPriority w:val="99"/>
    <w:semiHidden/>
    <w:rsid w:val="007919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91944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A607E0"/>
    <w:pPr>
      <w:spacing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customStyle="1" w:styleId="1">
    <w:name w:val="Без интервала1"/>
    <w:uiPriority w:val="99"/>
    <w:rsid w:val="005B2B6F"/>
    <w:rPr>
      <w:rFonts w:eastAsia="Times New Roman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7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F6E60-6596-4335-8E7D-566D4CB5C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4</Pages>
  <Words>293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Centr 8</cp:lastModifiedBy>
  <cp:revision>52</cp:revision>
  <cp:lastPrinted>2020-04-16T08:54:00Z</cp:lastPrinted>
  <dcterms:created xsi:type="dcterms:W3CDTF">2018-03-21T14:21:00Z</dcterms:created>
  <dcterms:modified xsi:type="dcterms:W3CDTF">2020-04-16T08:57:00Z</dcterms:modified>
</cp:coreProperties>
</file>